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2861" w14:textId="77777777" w:rsidR="008128D5" w:rsidRPr="00FC521D" w:rsidRDefault="008128D5" w:rsidP="008128D5">
      <w:pPr>
        <w:pStyle w:val="1"/>
        <w:keepNext w:val="0"/>
        <w:keepLines w:val="0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微软雅黑" w:eastAsia="微软雅黑" w:hAnsi="微软雅黑" w:cs="微软雅黑"/>
          <w:sz w:val="40"/>
        </w:rPr>
      </w:pPr>
      <w:bookmarkStart w:id="0" w:name="_Toc35393832"/>
      <w:bookmarkStart w:id="1" w:name="_Toc28359042"/>
      <w:r w:rsidRPr="00FC521D">
        <w:rPr>
          <w:rFonts w:ascii="微软雅黑" w:eastAsia="微软雅黑" w:hAnsi="微软雅黑" w:cs="微软雅黑" w:hint="eastAsia"/>
          <w:sz w:val="40"/>
        </w:rPr>
        <w:t>中国人民大学2021年中文数据库续订项目</w:t>
      </w:r>
      <w:r w:rsidR="00FC521D" w:rsidRPr="00FC521D">
        <w:rPr>
          <w:rFonts w:ascii="微软雅黑" w:eastAsia="微软雅黑" w:hAnsi="微软雅黑" w:cs="微软雅黑" w:hint="eastAsia"/>
          <w:sz w:val="40"/>
        </w:rPr>
        <w:t>（一）</w:t>
      </w:r>
    </w:p>
    <w:p w14:paraId="1E14EBD4" w14:textId="77777777" w:rsidR="007E5EDB" w:rsidRDefault="007E5EDB" w:rsidP="008128D5">
      <w:pPr>
        <w:pStyle w:val="1"/>
        <w:keepNext w:val="0"/>
        <w:keepLines w:val="0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r>
        <w:rPr>
          <w:rFonts w:ascii="微软雅黑" w:eastAsia="微软雅黑" w:hAnsi="微软雅黑" w:cs="微软雅黑" w:hint="eastAsia"/>
        </w:rPr>
        <w:t>单一来源采购公示</w:t>
      </w:r>
      <w:bookmarkEnd w:id="0"/>
      <w:bookmarkEnd w:id="1"/>
    </w:p>
    <w:p w14:paraId="23A7EEA5" w14:textId="77777777" w:rsidR="007E5EDB" w:rsidRDefault="007E5EDB" w:rsidP="007E5ED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一、项目信息</w:t>
      </w:r>
    </w:p>
    <w:p w14:paraId="7C7B067B" w14:textId="77777777" w:rsidR="007E5EDB" w:rsidRPr="00D933BC" w:rsidRDefault="007E5EDB" w:rsidP="00CC4A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933BC">
        <w:rPr>
          <w:rFonts w:ascii="宋体" w:hAnsi="宋体" w:hint="eastAsia"/>
          <w:sz w:val="24"/>
          <w:szCs w:val="24"/>
        </w:rPr>
        <w:t>采购人：</w:t>
      </w:r>
      <w:r w:rsidR="008128D5" w:rsidRPr="00D933BC">
        <w:rPr>
          <w:rFonts w:ascii="宋体" w:hAnsi="宋体" w:hint="eastAsia"/>
          <w:sz w:val="24"/>
          <w:szCs w:val="24"/>
          <w:u w:val="single"/>
        </w:rPr>
        <w:t>中国人民大学</w:t>
      </w:r>
    </w:p>
    <w:p w14:paraId="16B49505" w14:textId="77777777" w:rsidR="007E5EDB" w:rsidRPr="00D933BC" w:rsidRDefault="007E5EDB" w:rsidP="00CC4A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933BC">
        <w:rPr>
          <w:rFonts w:ascii="宋体" w:hAnsi="宋体" w:hint="eastAsia"/>
          <w:sz w:val="24"/>
          <w:szCs w:val="24"/>
        </w:rPr>
        <w:t>项目名称：</w:t>
      </w:r>
      <w:r w:rsidR="00A25EBE" w:rsidRPr="00D933BC">
        <w:rPr>
          <w:rFonts w:ascii="宋体" w:hAnsi="宋体" w:hint="eastAsia"/>
          <w:sz w:val="24"/>
          <w:szCs w:val="24"/>
          <w:u w:val="single"/>
        </w:rPr>
        <w:t>中国人民大学2021年中文数据库续订项目</w:t>
      </w:r>
      <w:r w:rsidR="00FC521D" w:rsidRPr="00D933BC">
        <w:rPr>
          <w:rFonts w:ascii="宋体" w:hAnsi="宋体" w:hint="eastAsia"/>
          <w:sz w:val="24"/>
          <w:szCs w:val="24"/>
          <w:u w:val="single"/>
        </w:rPr>
        <w:t>（一）</w:t>
      </w:r>
    </w:p>
    <w:p w14:paraId="28C5AFDE" w14:textId="794C6A60" w:rsidR="007E5EDB" w:rsidRPr="00D933BC" w:rsidRDefault="007E5EDB" w:rsidP="009D52A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  <w:u w:val="single"/>
        </w:rPr>
      </w:pPr>
      <w:r w:rsidRPr="00D933BC">
        <w:rPr>
          <w:rFonts w:ascii="宋体" w:hAnsi="宋体" w:hint="eastAsia"/>
          <w:color w:val="000000" w:themeColor="text1"/>
          <w:sz w:val="24"/>
          <w:szCs w:val="24"/>
        </w:rPr>
        <w:t>采用单一来源采购方式的原因及说明：</w:t>
      </w:r>
    </w:p>
    <w:p w14:paraId="0399EBE6" w14:textId="4A683284" w:rsidR="009D52AA" w:rsidRPr="00D933BC" w:rsidRDefault="009D52AA" w:rsidP="009D52A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  <w:u w:val="single"/>
        </w:rPr>
      </w:pPr>
      <w:r w:rsidRPr="00D933BC">
        <w:rPr>
          <w:rFonts w:ascii="宋体" w:hAnsi="宋体" w:hint="eastAsia"/>
          <w:color w:val="000000" w:themeColor="text1"/>
          <w:sz w:val="24"/>
          <w:szCs w:val="24"/>
        </w:rPr>
        <w:t>本项目采购的中文数据</w:t>
      </w:r>
      <w:r w:rsidR="00677DF2">
        <w:rPr>
          <w:rFonts w:ascii="宋体" w:hAnsi="宋体" w:hint="eastAsia"/>
          <w:color w:val="000000" w:themeColor="text1"/>
          <w:sz w:val="24"/>
          <w:szCs w:val="24"/>
        </w:rPr>
        <w:t>库</w:t>
      </w:r>
      <w:r w:rsidRPr="00D933BC">
        <w:rPr>
          <w:rFonts w:ascii="宋体" w:hAnsi="宋体" w:hint="eastAsia"/>
          <w:color w:val="000000" w:themeColor="text1"/>
          <w:sz w:val="24"/>
          <w:szCs w:val="24"/>
        </w:rPr>
        <w:t>资源，符合中国人民大学教学科研、学科建设、人才培养的需求，对学校的发展和双一流建设起着重要的支撑作用，是学校教学科研和学术研究必不可</w:t>
      </w:r>
      <w:r w:rsidR="00677DF2">
        <w:rPr>
          <w:rFonts w:ascii="宋体" w:hAnsi="宋体" w:hint="eastAsia"/>
          <w:color w:val="000000" w:themeColor="text1"/>
          <w:sz w:val="24"/>
          <w:szCs w:val="24"/>
        </w:rPr>
        <w:t>少</w:t>
      </w:r>
      <w:r w:rsidRPr="00D933BC">
        <w:rPr>
          <w:rFonts w:ascii="宋体" w:hAnsi="宋体" w:hint="eastAsia"/>
          <w:color w:val="000000" w:themeColor="text1"/>
          <w:sz w:val="24"/>
          <w:szCs w:val="24"/>
        </w:rPr>
        <w:t>的资源。本次采购的数据库在内容、技术、功能等方面各有不同，且需要</w:t>
      </w:r>
      <w:r w:rsidR="00677DF2">
        <w:rPr>
          <w:rFonts w:ascii="宋体" w:hAnsi="宋体" w:hint="eastAsia"/>
          <w:color w:val="000000" w:themeColor="text1"/>
          <w:sz w:val="24"/>
          <w:szCs w:val="24"/>
        </w:rPr>
        <w:t>在</w:t>
      </w:r>
      <w:r w:rsidRPr="00D933BC">
        <w:rPr>
          <w:rFonts w:ascii="宋体" w:hAnsi="宋体" w:hint="eastAsia"/>
          <w:color w:val="000000" w:themeColor="text1"/>
          <w:sz w:val="24"/>
          <w:szCs w:val="24"/>
        </w:rPr>
        <w:t>特定的平台上使用，具有唯一性和独有性，生产厂商具有</w:t>
      </w:r>
      <w:r w:rsidR="00677DF2">
        <w:rPr>
          <w:rFonts w:ascii="宋体" w:hAnsi="宋体" w:hint="eastAsia"/>
          <w:color w:val="000000" w:themeColor="text1"/>
          <w:sz w:val="24"/>
          <w:szCs w:val="24"/>
        </w:rPr>
        <w:t>完全</w:t>
      </w:r>
      <w:r w:rsidR="000A3D7E">
        <w:rPr>
          <w:rFonts w:ascii="宋体" w:hAnsi="宋体" w:hint="eastAsia"/>
          <w:color w:val="000000" w:themeColor="text1"/>
          <w:sz w:val="24"/>
          <w:szCs w:val="24"/>
        </w:rPr>
        <w:t>和独立的自主知识产权，</w:t>
      </w:r>
      <w:r w:rsidRPr="00D933BC">
        <w:rPr>
          <w:rFonts w:ascii="宋体" w:hAnsi="宋体" w:hint="eastAsia"/>
          <w:color w:val="000000" w:themeColor="text1"/>
          <w:sz w:val="24"/>
          <w:szCs w:val="24"/>
        </w:rPr>
        <w:t>只能由唯一数据服务商提供。</w:t>
      </w:r>
    </w:p>
    <w:p w14:paraId="42F8A353" w14:textId="77777777" w:rsidR="00FC521D" w:rsidRDefault="00FC521D" w:rsidP="00FC521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Pr="00FC521D">
        <w:rPr>
          <w:rFonts w:ascii="黑体" w:eastAsia="黑体" w:hAnsi="黑体" w:hint="eastAsia"/>
          <w:sz w:val="28"/>
          <w:szCs w:val="28"/>
        </w:rPr>
        <w:t>拟采购的货物或服务的说明：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1573"/>
        <w:gridCol w:w="7011"/>
      </w:tblGrid>
      <w:tr w:rsidR="00D77719" w:rsidRPr="009B65B7" w14:paraId="6C698C47" w14:textId="77777777" w:rsidTr="002F30D6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9286" w14:textId="4559F77B" w:rsidR="00D77719" w:rsidRPr="009B65B7" w:rsidRDefault="001D1DC7" w:rsidP="00B02F02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03AE" w14:textId="2777F3B7" w:rsidR="00D77719" w:rsidRPr="009B65B7" w:rsidRDefault="00D77719" w:rsidP="00B02F02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24B8" w14:textId="77777777" w:rsidR="00D77719" w:rsidRPr="009B65B7" w:rsidRDefault="00D77719" w:rsidP="00B02F02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采购内容说明</w:t>
            </w:r>
          </w:p>
        </w:tc>
      </w:tr>
      <w:tr w:rsidR="00D77719" w:rsidRPr="009B65B7" w14:paraId="4AE56C91" w14:textId="77777777" w:rsidTr="002F30D6">
        <w:trPr>
          <w:trHeight w:val="15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5FF3" w14:textId="737729FF" w:rsidR="00D77719" w:rsidRPr="009B65B7" w:rsidRDefault="000A3D7E" w:rsidP="00B02F02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B475" w14:textId="77777777" w:rsidR="00D77719" w:rsidRPr="009B65B7" w:rsidRDefault="00D77719" w:rsidP="00B02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proofErr w:type="gramStart"/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旦</w:t>
            </w:r>
            <w:proofErr w:type="gramEnd"/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知识库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DBC6" w14:textId="77777777" w:rsidR="00D77719" w:rsidRPr="009B65B7" w:rsidRDefault="00D77719" w:rsidP="00B02F02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收录法学、高等教育、金融保险、公共管理、医疗卫生五大学科专辑，包括：期刊、文献专论、博硕士论文、教学资源、词典工具书、</w:t>
            </w:r>
            <w:proofErr w:type="gramStart"/>
            <w:r w:rsidRPr="009B65B7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实务判解精选</w:t>
            </w:r>
            <w:proofErr w:type="gramEnd"/>
            <w:r w:rsidRPr="009B65B7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、常用法规、学术名家、考试题库热点等9大子库、50多万笔全文数据，运用</w:t>
            </w:r>
            <w:proofErr w:type="gramStart"/>
            <w:r w:rsidRPr="009B65B7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智能型跨库整合</w:t>
            </w:r>
            <w:proofErr w:type="gramEnd"/>
            <w:r w:rsidRPr="009B65B7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交叉比对查询。</w:t>
            </w:r>
          </w:p>
        </w:tc>
      </w:tr>
    </w:tbl>
    <w:p w14:paraId="36332D71" w14:textId="77777777" w:rsidR="007E5EDB" w:rsidRDefault="007E5EDB" w:rsidP="007E5ED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二、拟定供应商信息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3537"/>
      </w:tblGrid>
      <w:tr w:rsidR="007C1432" w:rsidRPr="009B65B7" w14:paraId="24E52646" w14:textId="77777777" w:rsidTr="00CC4A2D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830" w14:textId="48D87ACD" w:rsidR="007C1432" w:rsidRPr="009B65B7" w:rsidRDefault="001D1DC7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  <w:r w:rsidR="007C1432"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05DC" w14:textId="50C90E3F" w:rsidR="007C1432" w:rsidRPr="009B65B7" w:rsidRDefault="007C1432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9C64" w14:textId="77777777" w:rsidR="007C1432" w:rsidRPr="009B65B7" w:rsidRDefault="007C1432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拟定唯一供应商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8F80" w14:textId="77777777" w:rsidR="007C1432" w:rsidRPr="009B65B7" w:rsidRDefault="007C1432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供应商地址</w:t>
            </w:r>
          </w:p>
        </w:tc>
      </w:tr>
      <w:tr w:rsidR="007C1432" w:rsidRPr="009B65B7" w14:paraId="4AA86078" w14:textId="77777777" w:rsidTr="00CC4A2D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96A4" w14:textId="4B69E946" w:rsidR="007C1432" w:rsidRPr="009B65B7" w:rsidRDefault="000A3D7E" w:rsidP="007C1432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D52A" w14:textId="77777777" w:rsidR="007C1432" w:rsidRPr="009B65B7" w:rsidRDefault="007C1432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proofErr w:type="gramStart"/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旦</w:t>
            </w:r>
            <w:proofErr w:type="gramEnd"/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7FF4" w14:textId="77777777" w:rsidR="007C1432" w:rsidRPr="009B65B7" w:rsidRDefault="007C1432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中国教育图书进出口有限公司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895D" w14:textId="77777777" w:rsidR="007C1432" w:rsidRPr="009B65B7" w:rsidRDefault="007C1432" w:rsidP="007C1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6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北京市海淀区亮甲店130号21号楼</w:t>
            </w:r>
          </w:p>
        </w:tc>
      </w:tr>
    </w:tbl>
    <w:p w14:paraId="473CCAE7" w14:textId="77777777" w:rsidR="007E5EDB" w:rsidRDefault="007E5EDB" w:rsidP="007E5ED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三、公示期限</w:t>
      </w:r>
    </w:p>
    <w:p w14:paraId="0240DC29" w14:textId="34A8C45A" w:rsidR="007E5EDB" w:rsidRPr="00875B67" w:rsidRDefault="003A3C12" w:rsidP="007E5EDB">
      <w:pPr>
        <w:pStyle w:val="a3"/>
        <w:ind w:leftChars="-5" w:left="-10" w:firstLine="480"/>
        <w:rPr>
          <w:rFonts w:ascii="宋体" w:hAnsi="宋体"/>
          <w:sz w:val="24"/>
          <w:szCs w:val="28"/>
        </w:rPr>
      </w:pPr>
      <w:r w:rsidRPr="004E19B7">
        <w:rPr>
          <w:rFonts w:ascii="宋体" w:hAnsi="宋体" w:hint="eastAsia"/>
          <w:color w:val="000000" w:themeColor="text1"/>
          <w:sz w:val="24"/>
          <w:szCs w:val="28"/>
          <w:u w:val="single"/>
        </w:rPr>
        <w:t>2</w:t>
      </w:r>
      <w:r w:rsidRPr="004E19B7">
        <w:rPr>
          <w:rFonts w:ascii="宋体" w:hAnsi="宋体"/>
          <w:color w:val="000000" w:themeColor="text1"/>
          <w:sz w:val="24"/>
          <w:szCs w:val="28"/>
          <w:u w:val="single"/>
        </w:rPr>
        <w:t>021</w:t>
      </w:r>
      <w:r w:rsidRPr="004E19B7">
        <w:rPr>
          <w:rFonts w:ascii="宋体" w:hAnsi="宋体" w:hint="eastAsia"/>
          <w:color w:val="000000" w:themeColor="text1"/>
          <w:sz w:val="24"/>
          <w:szCs w:val="28"/>
          <w:u w:val="single"/>
        </w:rPr>
        <w:t>年0</w:t>
      </w:r>
      <w:r w:rsidR="008E1145" w:rsidRPr="004E19B7">
        <w:rPr>
          <w:rFonts w:ascii="宋体" w:hAnsi="宋体"/>
          <w:color w:val="000000" w:themeColor="text1"/>
          <w:sz w:val="24"/>
          <w:szCs w:val="28"/>
          <w:u w:val="single"/>
        </w:rPr>
        <w:t>6</w:t>
      </w:r>
      <w:r w:rsidRPr="004E19B7">
        <w:rPr>
          <w:rFonts w:ascii="宋体" w:hAnsi="宋体" w:hint="eastAsia"/>
          <w:color w:val="000000" w:themeColor="text1"/>
          <w:sz w:val="24"/>
          <w:szCs w:val="28"/>
          <w:u w:val="single"/>
        </w:rPr>
        <w:t>月</w:t>
      </w:r>
      <w:r w:rsidR="004E19B7" w:rsidRPr="004E19B7">
        <w:rPr>
          <w:rFonts w:ascii="宋体" w:hAnsi="宋体"/>
          <w:color w:val="000000" w:themeColor="text1"/>
          <w:sz w:val="24"/>
          <w:szCs w:val="28"/>
          <w:u w:val="single"/>
        </w:rPr>
        <w:t>10</w:t>
      </w:r>
      <w:r w:rsidR="007E5EDB" w:rsidRPr="004E19B7">
        <w:rPr>
          <w:rFonts w:ascii="宋体" w:hAnsi="宋体" w:hint="eastAsia"/>
          <w:color w:val="000000" w:themeColor="text1"/>
          <w:sz w:val="24"/>
          <w:szCs w:val="28"/>
          <w:u w:val="single"/>
        </w:rPr>
        <w:t>日</w:t>
      </w:r>
      <w:r w:rsidR="007E5EDB" w:rsidRPr="004E19B7">
        <w:rPr>
          <w:rFonts w:ascii="宋体" w:hAnsi="宋体" w:hint="eastAsia"/>
          <w:color w:val="000000" w:themeColor="text1"/>
          <w:sz w:val="24"/>
          <w:szCs w:val="28"/>
        </w:rPr>
        <w:t>至</w:t>
      </w:r>
      <w:r w:rsidRPr="004E19B7">
        <w:rPr>
          <w:rFonts w:ascii="宋体" w:hAnsi="宋体" w:hint="eastAsia"/>
          <w:color w:val="000000" w:themeColor="text1"/>
          <w:sz w:val="24"/>
          <w:szCs w:val="28"/>
          <w:u w:val="single"/>
        </w:rPr>
        <w:t>2</w:t>
      </w:r>
      <w:r w:rsidRPr="004E19B7">
        <w:rPr>
          <w:rFonts w:ascii="宋体" w:hAnsi="宋体"/>
          <w:color w:val="000000" w:themeColor="text1"/>
          <w:sz w:val="24"/>
          <w:szCs w:val="28"/>
          <w:u w:val="single"/>
        </w:rPr>
        <w:t>021</w:t>
      </w:r>
      <w:r w:rsidRPr="004E19B7">
        <w:rPr>
          <w:rFonts w:ascii="宋体" w:hAnsi="宋体" w:hint="eastAsia"/>
          <w:color w:val="000000" w:themeColor="text1"/>
          <w:sz w:val="24"/>
          <w:szCs w:val="28"/>
          <w:u w:val="single"/>
        </w:rPr>
        <w:t>年0</w:t>
      </w:r>
      <w:r w:rsidR="008E1145" w:rsidRPr="004E19B7">
        <w:rPr>
          <w:rFonts w:ascii="宋体" w:hAnsi="宋体"/>
          <w:color w:val="000000" w:themeColor="text1"/>
          <w:sz w:val="24"/>
          <w:szCs w:val="28"/>
          <w:u w:val="single"/>
        </w:rPr>
        <w:t>6</w:t>
      </w:r>
      <w:r w:rsidRPr="004E19B7">
        <w:rPr>
          <w:rFonts w:ascii="宋体" w:hAnsi="宋体" w:hint="eastAsia"/>
          <w:color w:val="000000" w:themeColor="text1"/>
          <w:sz w:val="24"/>
          <w:szCs w:val="28"/>
          <w:u w:val="single"/>
        </w:rPr>
        <w:t>月</w:t>
      </w:r>
      <w:r w:rsidR="004E19B7" w:rsidRPr="004E19B7">
        <w:rPr>
          <w:rFonts w:ascii="宋体" w:hAnsi="宋体"/>
          <w:color w:val="000000" w:themeColor="text1"/>
          <w:sz w:val="24"/>
          <w:szCs w:val="28"/>
          <w:u w:val="single"/>
        </w:rPr>
        <w:t>18</w:t>
      </w:r>
      <w:r w:rsidR="007E5EDB" w:rsidRPr="004E19B7">
        <w:rPr>
          <w:rFonts w:ascii="宋体" w:hAnsi="宋体" w:hint="eastAsia"/>
          <w:color w:val="000000" w:themeColor="text1"/>
          <w:sz w:val="24"/>
          <w:szCs w:val="28"/>
          <w:u w:val="single"/>
        </w:rPr>
        <w:t>日</w:t>
      </w:r>
      <w:r w:rsidR="007E5EDB" w:rsidRPr="004E19B7">
        <w:rPr>
          <w:rFonts w:ascii="宋体" w:hAnsi="宋体" w:hint="eastAsia"/>
          <w:iCs/>
          <w:color w:val="000000" w:themeColor="text1"/>
          <w:sz w:val="24"/>
          <w:szCs w:val="28"/>
          <w:u w:val="single"/>
        </w:rPr>
        <w:t>（</w:t>
      </w:r>
      <w:r w:rsidR="007E5EDB" w:rsidRPr="003A3C12">
        <w:rPr>
          <w:rFonts w:ascii="宋体" w:hAnsi="宋体" w:hint="eastAsia"/>
          <w:sz w:val="24"/>
          <w:szCs w:val="28"/>
          <w:u w:val="single"/>
        </w:rPr>
        <w:t>公示期限不得少于5个工作日</w:t>
      </w:r>
      <w:r w:rsidR="007E5EDB" w:rsidRPr="003A3C12">
        <w:rPr>
          <w:rFonts w:ascii="宋体" w:hAnsi="宋体" w:hint="eastAsia"/>
          <w:iCs/>
          <w:sz w:val="24"/>
          <w:szCs w:val="28"/>
          <w:u w:val="single"/>
        </w:rPr>
        <w:t>）</w:t>
      </w:r>
    </w:p>
    <w:p w14:paraId="0D4AB503" w14:textId="77777777" w:rsidR="007E5EDB" w:rsidRDefault="007E5EDB" w:rsidP="007E5ED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四、其他补充事宜：</w:t>
      </w:r>
    </w:p>
    <w:p w14:paraId="060EFCB4" w14:textId="77777777" w:rsidR="00875B67" w:rsidRPr="00875B67" w:rsidRDefault="00875B67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/>
          <w:sz w:val="24"/>
          <w:szCs w:val="24"/>
        </w:rPr>
        <w:t>无</w:t>
      </w:r>
    </w:p>
    <w:p w14:paraId="080129E0" w14:textId="77777777" w:rsidR="007E5EDB" w:rsidRDefault="007E5EDB" w:rsidP="007E5ED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五、联系方式</w:t>
      </w:r>
    </w:p>
    <w:p w14:paraId="2FB02C34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 w:hint="eastAsia"/>
          <w:sz w:val="24"/>
          <w:szCs w:val="24"/>
        </w:rPr>
        <w:t>1.采购人</w:t>
      </w:r>
    </w:p>
    <w:p w14:paraId="149C91D0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 w:hint="eastAsia"/>
          <w:sz w:val="24"/>
          <w:szCs w:val="24"/>
        </w:rPr>
        <w:t>联 系 人：</w:t>
      </w:r>
      <w:r w:rsidR="00A25EBE" w:rsidRPr="00875B67">
        <w:rPr>
          <w:rFonts w:ascii="宋体" w:hAnsi="宋体" w:hint="eastAsia"/>
          <w:sz w:val="24"/>
          <w:szCs w:val="24"/>
          <w:u w:val="single"/>
        </w:rPr>
        <w:t>中国人民大学</w:t>
      </w:r>
    </w:p>
    <w:p w14:paraId="5592955E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 w:hint="eastAsia"/>
          <w:sz w:val="24"/>
          <w:szCs w:val="24"/>
        </w:rPr>
        <w:t>联系地址：</w:t>
      </w:r>
      <w:r w:rsidR="00A25EBE" w:rsidRPr="00875B67">
        <w:rPr>
          <w:rFonts w:ascii="宋体" w:hAnsi="宋体" w:hint="eastAsia"/>
          <w:sz w:val="24"/>
          <w:szCs w:val="24"/>
          <w:u w:val="single"/>
        </w:rPr>
        <w:t>北京市海淀区中关村大街59号</w:t>
      </w:r>
    </w:p>
    <w:p w14:paraId="73790D33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 w:hint="eastAsia"/>
          <w:sz w:val="24"/>
          <w:szCs w:val="24"/>
        </w:rPr>
        <w:t>联系电话：</w:t>
      </w:r>
      <w:r w:rsidR="00767CF1" w:rsidRPr="00875B67">
        <w:rPr>
          <w:rFonts w:ascii="宋体" w:hAnsi="宋体" w:hint="eastAsia"/>
          <w:sz w:val="24"/>
          <w:szCs w:val="24"/>
          <w:u w:val="single"/>
        </w:rPr>
        <w:t>肖老师/</w:t>
      </w:r>
      <w:r w:rsidR="00767CF1" w:rsidRPr="00875B67">
        <w:rPr>
          <w:rFonts w:ascii="宋体" w:hAnsi="宋体"/>
          <w:sz w:val="24"/>
          <w:szCs w:val="24"/>
          <w:u w:val="single"/>
        </w:rPr>
        <w:t>010-62515608</w:t>
      </w:r>
    </w:p>
    <w:p w14:paraId="05FC6228" w14:textId="77777777" w:rsidR="00875B67" w:rsidRDefault="00767CF1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/>
          <w:sz w:val="24"/>
          <w:szCs w:val="24"/>
        </w:rPr>
        <w:t>2</w:t>
      </w:r>
      <w:r w:rsidR="007E5EDB" w:rsidRPr="00875B67">
        <w:rPr>
          <w:rFonts w:ascii="宋体" w:hAnsi="宋体" w:hint="eastAsia"/>
          <w:sz w:val="24"/>
          <w:szCs w:val="24"/>
        </w:rPr>
        <w:t>.采购代理机构</w:t>
      </w:r>
    </w:p>
    <w:p w14:paraId="3E4E3920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 w:hint="eastAsia"/>
          <w:sz w:val="24"/>
          <w:szCs w:val="24"/>
        </w:rPr>
        <w:t>联 系 人：</w:t>
      </w:r>
      <w:r w:rsidR="00767CF1" w:rsidRPr="00875B67">
        <w:rPr>
          <w:rFonts w:ascii="宋体" w:hAnsi="宋体" w:hint="eastAsia"/>
          <w:sz w:val="24"/>
          <w:szCs w:val="24"/>
          <w:u w:val="single"/>
        </w:rPr>
        <w:t>北京国际工程咨询有限公司</w:t>
      </w:r>
    </w:p>
    <w:p w14:paraId="59F25AFD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</w:rPr>
      </w:pPr>
      <w:r w:rsidRPr="00875B67">
        <w:rPr>
          <w:rFonts w:ascii="宋体" w:hAnsi="宋体" w:hint="eastAsia"/>
          <w:sz w:val="24"/>
          <w:szCs w:val="24"/>
        </w:rPr>
        <w:lastRenderedPageBreak/>
        <w:t>联系地址：</w:t>
      </w:r>
      <w:r w:rsidR="00767CF1" w:rsidRPr="00875B67">
        <w:rPr>
          <w:rFonts w:ascii="宋体" w:hAnsi="宋体" w:hint="eastAsia"/>
          <w:sz w:val="24"/>
          <w:szCs w:val="24"/>
          <w:u w:val="single"/>
        </w:rPr>
        <w:t>北京市海淀区学院路30号科大天工大厦A座611</w:t>
      </w:r>
    </w:p>
    <w:p w14:paraId="419977FF" w14:textId="77777777" w:rsidR="007E5EDB" w:rsidRPr="00875B67" w:rsidRDefault="007E5EDB" w:rsidP="00875B67">
      <w:pPr>
        <w:spacing w:line="360" w:lineRule="auto"/>
        <w:ind w:firstLineChars="202" w:firstLine="485"/>
        <w:rPr>
          <w:rFonts w:ascii="宋体" w:hAnsi="宋体"/>
          <w:sz w:val="24"/>
          <w:szCs w:val="24"/>
          <w:u w:val="single"/>
        </w:rPr>
      </w:pPr>
      <w:r w:rsidRPr="00875B67">
        <w:rPr>
          <w:rFonts w:ascii="宋体" w:hAnsi="宋体" w:hint="eastAsia"/>
          <w:sz w:val="24"/>
          <w:szCs w:val="24"/>
        </w:rPr>
        <w:t>联系电话：</w:t>
      </w:r>
      <w:r w:rsidR="00767CF1" w:rsidRPr="00875B67">
        <w:rPr>
          <w:rFonts w:ascii="宋体" w:hAnsi="宋体" w:hint="eastAsia"/>
          <w:sz w:val="24"/>
          <w:szCs w:val="24"/>
          <w:u w:val="single"/>
        </w:rPr>
        <w:t>柯岩、王经理/</w:t>
      </w:r>
      <w:r w:rsidR="00767CF1" w:rsidRPr="00875B67">
        <w:rPr>
          <w:rFonts w:ascii="宋体" w:hAnsi="宋体"/>
          <w:sz w:val="24"/>
          <w:szCs w:val="24"/>
          <w:u w:val="single"/>
        </w:rPr>
        <w:t>010-82375162</w:t>
      </w:r>
    </w:p>
    <w:p w14:paraId="379D548B" w14:textId="77777777" w:rsidR="007E5EDB" w:rsidRDefault="007E5EDB" w:rsidP="007E5EDB">
      <w:pPr>
        <w:rPr>
          <w:rFonts w:ascii="仿宋" w:eastAsia="仿宋" w:hAnsi="仿宋"/>
          <w:sz w:val="28"/>
          <w:szCs w:val="28"/>
        </w:rPr>
      </w:pPr>
    </w:p>
    <w:p w14:paraId="4BD6ED84" w14:textId="77777777" w:rsidR="00D609AB" w:rsidRDefault="00D609AB">
      <w:bookmarkStart w:id="2" w:name="_GoBack"/>
      <w:bookmarkEnd w:id="2"/>
    </w:p>
    <w:sectPr w:rsidR="00D609AB" w:rsidSect="001B2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5EE7" w14:textId="77777777" w:rsidR="009D7AF1" w:rsidRDefault="009D7AF1" w:rsidP="0043782C">
      <w:r>
        <w:separator/>
      </w:r>
    </w:p>
  </w:endnote>
  <w:endnote w:type="continuationSeparator" w:id="0">
    <w:p w14:paraId="42F80F4A" w14:textId="77777777" w:rsidR="009D7AF1" w:rsidRDefault="009D7AF1" w:rsidP="0043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Lingoes Unicode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EA35" w14:textId="77777777" w:rsidR="0043782C" w:rsidRDefault="0043782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384A" w14:textId="77777777" w:rsidR="0043782C" w:rsidRDefault="0043782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8F7D" w14:textId="77777777" w:rsidR="0043782C" w:rsidRDefault="004378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8AED" w14:textId="77777777" w:rsidR="009D7AF1" w:rsidRDefault="009D7AF1" w:rsidP="0043782C">
      <w:r>
        <w:separator/>
      </w:r>
    </w:p>
  </w:footnote>
  <w:footnote w:type="continuationSeparator" w:id="0">
    <w:p w14:paraId="24447DF8" w14:textId="77777777" w:rsidR="009D7AF1" w:rsidRDefault="009D7AF1" w:rsidP="0043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816D" w14:textId="77777777" w:rsidR="0043782C" w:rsidRDefault="0043782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1DDE" w14:textId="77777777" w:rsidR="0043782C" w:rsidRDefault="0043782C" w:rsidP="0043782C">
    <w:pPr>
      <w:pStyle w:val="ac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DA24" w14:textId="77777777" w:rsidR="0043782C" w:rsidRDefault="0043782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8FD"/>
    <w:rsid w:val="000A3D7E"/>
    <w:rsid w:val="00145D14"/>
    <w:rsid w:val="001B2504"/>
    <w:rsid w:val="001C3324"/>
    <w:rsid w:val="001D1DC7"/>
    <w:rsid w:val="002C5B5C"/>
    <w:rsid w:val="002E41B3"/>
    <w:rsid w:val="002F30D6"/>
    <w:rsid w:val="003A3C12"/>
    <w:rsid w:val="0043782C"/>
    <w:rsid w:val="004958FD"/>
    <w:rsid w:val="004E19B7"/>
    <w:rsid w:val="00563DBE"/>
    <w:rsid w:val="005F656F"/>
    <w:rsid w:val="00633CA8"/>
    <w:rsid w:val="00677DF2"/>
    <w:rsid w:val="006F2B27"/>
    <w:rsid w:val="00721E5B"/>
    <w:rsid w:val="00767CF1"/>
    <w:rsid w:val="00785DA2"/>
    <w:rsid w:val="007B0059"/>
    <w:rsid w:val="007C1432"/>
    <w:rsid w:val="007E5EDB"/>
    <w:rsid w:val="008128D5"/>
    <w:rsid w:val="00833D7C"/>
    <w:rsid w:val="00875B67"/>
    <w:rsid w:val="008E1145"/>
    <w:rsid w:val="008F3902"/>
    <w:rsid w:val="00927512"/>
    <w:rsid w:val="00957273"/>
    <w:rsid w:val="009B65B7"/>
    <w:rsid w:val="009D52AA"/>
    <w:rsid w:val="009D7AF1"/>
    <w:rsid w:val="00A25EBE"/>
    <w:rsid w:val="00AC2967"/>
    <w:rsid w:val="00AF40A1"/>
    <w:rsid w:val="00B02F02"/>
    <w:rsid w:val="00B24078"/>
    <w:rsid w:val="00BF6B22"/>
    <w:rsid w:val="00C56280"/>
    <w:rsid w:val="00C6539B"/>
    <w:rsid w:val="00C96C4D"/>
    <w:rsid w:val="00CC4A2D"/>
    <w:rsid w:val="00D609AB"/>
    <w:rsid w:val="00D77719"/>
    <w:rsid w:val="00D933BC"/>
    <w:rsid w:val="00DD63D3"/>
    <w:rsid w:val="00E11DCC"/>
    <w:rsid w:val="00E656D3"/>
    <w:rsid w:val="00EB5FD0"/>
    <w:rsid w:val="00F122FD"/>
    <w:rsid w:val="00FC521D"/>
    <w:rsid w:val="00F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82EDB"/>
  <w15:docId w15:val="{556958A7-A1E5-4182-A064-295EB1F0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E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7E5ED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7E5E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E5EDB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B02F02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B02F02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B02F02"/>
    <w:rPr>
      <w:rFonts w:ascii="Times New Roman" w:eastAsia="宋体" w:hAnsi="Times New Roman" w:cs="Times New Roman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2F02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B02F02"/>
    <w:rPr>
      <w:rFonts w:ascii="Times New Roman" w:eastAsia="宋体" w:hAnsi="Times New Roman" w:cs="Times New Roman"/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02F0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02F02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F39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3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43782C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3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4378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Kyan</dc:creator>
  <cp:lastModifiedBy>DELL</cp:lastModifiedBy>
  <cp:revision>14</cp:revision>
  <dcterms:created xsi:type="dcterms:W3CDTF">2021-06-03T06:42:00Z</dcterms:created>
  <dcterms:modified xsi:type="dcterms:W3CDTF">2021-06-10T07:54:00Z</dcterms:modified>
</cp:coreProperties>
</file>